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47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Требования базового стандарта биологического образования </w:t>
      </w:r>
    </w:p>
    <w:p w:rsidR="00BA34BD" w:rsidRPr="00544786" w:rsidRDefault="00BA34BD" w:rsidP="00BA34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447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знаниям и умениям учащихся 10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-11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BA34BD" w:rsidRDefault="00BA34BD" w:rsidP="00BA34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В результате изучения биологии на базовом уровне ученик должен </w:t>
      </w:r>
      <w:r w:rsidRPr="0054478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знать /понимать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основные положения биологической теории (клеточной); сущность законов </w:t>
      </w:r>
      <w:proofErr w:type="spellStart"/>
      <w:r w:rsidRPr="00544786">
        <w:rPr>
          <w:rFonts w:ascii="Times New Roman" w:hAnsi="Times New Roman" w:cs="Times New Roman"/>
          <w:color w:val="000000"/>
          <w:sz w:val="23"/>
          <w:szCs w:val="23"/>
        </w:rPr>
        <w:t>Г.Менделя</w:t>
      </w:r>
      <w:proofErr w:type="spellEnd"/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, закономерностей изменчивости;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строение биологических объектов: клетки; генов и хромосом;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сущность биологических процессов: размножение, оплодотворение, действие искусственного и естественного отбора;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вклад выдающихся ученых в развитие биологической науки;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биологическую терминологию и символику;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b/>
          <w:bCs/>
          <w:color w:val="000000"/>
          <w:sz w:val="23"/>
          <w:szCs w:val="23"/>
        </w:rPr>
        <w:t>уметь объяснять</w:t>
      </w: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нарушений развития организмов, наследственных заболеваний, мутаций,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решать элементарные биологические задачи; составлять элементарные схемы скрещивания;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>• сравнивать: биологические объекты (химический состав тел живой и неживой природы, зародыши человека и других млекопитающих</w:t>
      </w:r>
      <w:proofErr w:type="gramStart"/>
      <w:r w:rsidRPr="00544786">
        <w:rPr>
          <w:rFonts w:ascii="Times New Roman" w:hAnsi="Times New Roman" w:cs="Times New Roman"/>
          <w:color w:val="000000"/>
          <w:sz w:val="23"/>
          <w:szCs w:val="23"/>
        </w:rPr>
        <w:t>, ,</w:t>
      </w:r>
      <w:proofErr w:type="gramEnd"/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 процессы ( половое и бесполое размножение) и делать выводы на основе сравнения;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использовать </w:t>
      </w: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приобретенные знания и умения в практической деятельности и повседневной жизни для: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 </w:t>
      </w:r>
    </w:p>
    <w:p w:rsidR="00BA34BD" w:rsidRPr="00544786" w:rsidRDefault="00BA34BD" w:rsidP="00BA34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 xml:space="preserve">• оказания первой помощи при простудных и других заболеваниях, отравлении пищевыми продуктами; </w:t>
      </w:r>
    </w:p>
    <w:p w:rsidR="00BA34BD" w:rsidRDefault="00BA34BD" w:rsidP="00BA34BD">
      <w:pPr>
        <w:rPr>
          <w:rFonts w:ascii="Times New Roman" w:hAnsi="Times New Roman" w:cs="Times New Roman"/>
          <w:b/>
          <w:sz w:val="24"/>
          <w:szCs w:val="24"/>
        </w:rPr>
      </w:pPr>
      <w:r w:rsidRPr="00544786">
        <w:rPr>
          <w:rFonts w:ascii="Times New Roman" w:hAnsi="Times New Roman" w:cs="Times New Roman"/>
          <w:color w:val="000000"/>
          <w:sz w:val="23"/>
          <w:szCs w:val="23"/>
        </w:rPr>
        <w:t>• оценки этических аспектов некоторых исследований в области биотехнологии</w:t>
      </w:r>
    </w:p>
    <w:p w:rsidR="00BA34BD" w:rsidRPr="00B11452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BD" w:rsidRPr="00B11452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биология .10 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0"/>
        <w:gridCol w:w="10525"/>
        <w:gridCol w:w="1925"/>
      </w:tblGrid>
      <w:tr w:rsidR="00BA34BD" w:rsidRPr="00826F07" w:rsidTr="00656064">
        <w:tc>
          <w:tcPr>
            <w:tcW w:w="2110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>Раздел</w:t>
            </w:r>
          </w:p>
        </w:tc>
        <w:tc>
          <w:tcPr>
            <w:tcW w:w="105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>Содержание</w:t>
            </w:r>
          </w:p>
        </w:tc>
        <w:tc>
          <w:tcPr>
            <w:tcW w:w="19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 xml:space="preserve">Количество часов </w:t>
            </w:r>
          </w:p>
        </w:tc>
      </w:tr>
      <w:tr w:rsidR="00BA34BD" w:rsidRPr="00826F07" w:rsidTr="00656064">
        <w:tc>
          <w:tcPr>
            <w:tcW w:w="2110" w:type="dxa"/>
          </w:tcPr>
          <w:p w:rsidR="00BA34BD" w:rsidRPr="00D379AC" w:rsidRDefault="00BA34BD" w:rsidP="00BA34B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71" w:hanging="284"/>
              <w:rPr>
                <w:sz w:val="24"/>
                <w:szCs w:val="24"/>
              </w:rPr>
            </w:pPr>
            <w:r w:rsidRPr="00D379AC">
              <w:rPr>
                <w:sz w:val="24"/>
                <w:szCs w:val="24"/>
              </w:rPr>
              <w:t xml:space="preserve">Биология как наука. Методы научного познания </w:t>
            </w:r>
          </w:p>
        </w:tc>
        <w:tc>
          <w:tcPr>
            <w:tcW w:w="10525" w:type="dxa"/>
          </w:tcPr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</w:t>
            </w:r>
            <w:r w:rsidRPr="00B11452">
              <w:rPr>
                <w:i/>
                <w:sz w:val="24"/>
                <w:szCs w:val="24"/>
              </w:rPr>
              <w:t>Биологические системы</w:t>
            </w:r>
            <w:r w:rsidRPr="00B11452">
              <w:rPr>
                <w:sz w:val="24"/>
                <w:szCs w:val="24"/>
              </w:rPr>
              <w:t>.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</w:t>
            </w:r>
          </w:p>
          <w:p w:rsidR="00BA34BD" w:rsidRPr="00B11452" w:rsidRDefault="00BA34BD" w:rsidP="00656064">
            <w:pPr>
              <w:rPr>
                <w:b/>
                <w:sz w:val="24"/>
                <w:szCs w:val="24"/>
              </w:rPr>
            </w:pPr>
            <w:r w:rsidRPr="00B11452">
              <w:rPr>
                <w:b/>
                <w:sz w:val="24"/>
                <w:szCs w:val="24"/>
              </w:rPr>
              <w:t xml:space="preserve"> Демонстрации 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lastRenderedPageBreak/>
              <w:t>Биологические системы.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Уровни организации живой.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 Методы познания живой природы.</w:t>
            </w:r>
          </w:p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4ч</w:t>
            </w:r>
          </w:p>
        </w:tc>
      </w:tr>
      <w:tr w:rsidR="00BA34BD" w:rsidRPr="00826F07" w:rsidTr="00656064">
        <w:tc>
          <w:tcPr>
            <w:tcW w:w="2110" w:type="dxa"/>
          </w:tcPr>
          <w:p w:rsidR="00BA34BD" w:rsidRPr="00D379AC" w:rsidRDefault="00BA34BD" w:rsidP="00BA34BD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459"/>
              <w:rPr>
                <w:sz w:val="24"/>
                <w:szCs w:val="24"/>
              </w:rPr>
            </w:pPr>
            <w:r w:rsidRPr="00D379AC">
              <w:rPr>
                <w:sz w:val="24"/>
                <w:szCs w:val="24"/>
              </w:rPr>
              <w:t xml:space="preserve">Клетка </w:t>
            </w:r>
          </w:p>
        </w:tc>
        <w:tc>
          <w:tcPr>
            <w:tcW w:w="10525" w:type="dxa"/>
          </w:tcPr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Развитие знаний о клетке (</w:t>
            </w:r>
            <w:proofErr w:type="spellStart"/>
            <w:r w:rsidRPr="00B11452">
              <w:rPr>
                <w:sz w:val="24"/>
                <w:szCs w:val="24"/>
              </w:rPr>
              <w:t>Р.Гук</w:t>
            </w:r>
            <w:proofErr w:type="spellEnd"/>
            <w:r w:rsidRPr="00B11452">
              <w:rPr>
                <w:sz w:val="24"/>
                <w:szCs w:val="24"/>
              </w:rPr>
              <w:t xml:space="preserve">, </w:t>
            </w:r>
            <w:proofErr w:type="spellStart"/>
            <w:r w:rsidRPr="00B11452">
              <w:rPr>
                <w:sz w:val="24"/>
                <w:szCs w:val="24"/>
              </w:rPr>
              <w:t>Р.Вирхов</w:t>
            </w:r>
            <w:proofErr w:type="spellEnd"/>
            <w:r w:rsidRPr="00B11452">
              <w:rPr>
                <w:sz w:val="24"/>
                <w:szCs w:val="24"/>
              </w:rPr>
              <w:t xml:space="preserve">, </w:t>
            </w:r>
            <w:proofErr w:type="spellStart"/>
            <w:r w:rsidRPr="00B11452">
              <w:rPr>
                <w:sz w:val="24"/>
                <w:szCs w:val="24"/>
              </w:rPr>
              <w:t>К.Бэр</w:t>
            </w:r>
            <w:proofErr w:type="spellEnd"/>
            <w:r w:rsidRPr="00B11452">
              <w:rPr>
                <w:sz w:val="24"/>
                <w:szCs w:val="24"/>
              </w:rPr>
              <w:t xml:space="preserve">, </w:t>
            </w:r>
            <w:proofErr w:type="spellStart"/>
            <w:r w:rsidRPr="00B11452">
              <w:rPr>
                <w:sz w:val="24"/>
                <w:szCs w:val="24"/>
              </w:rPr>
              <w:t>М.Шлейден</w:t>
            </w:r>
            <w:proofErr w:type="spellEnd"/>
            <w:r w:rsidRPr="00B11452">
              <w:rPr>
                <w:sz w:val="24"/>
                <w:szCs w:val="24"/>
              </w:rPr>
              <w:t xml:space="preserve"> и </w:t>
            </w:r>
            <w:proofErr w:type="spellStart"/>
            <w:r w:rsidRPr="00B11452">
              <w:rPr>
                <w:sz w:val="24"/>
                <w:szCs w:val="24"/>
              </w:rPr>
              <w:t>Т.Шванн</w:t>
            </w:r>
            <w:proofErr w:type="spellEnd"/>
            <w:r w:rsidRPr="00B11452">
              <w:rPr>
                <w:sz w:val="24"/>
                <w:szCs w:val="24"/>
              </w:rPr>
              <w:t xml:space="preserve">). Клеточная теория. Роль клеточной теории в становлении современной естественнонаучной картины мира. 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Химический состав клетки. Роль неорганических и органических веществ в клетке и организме человека.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 Строение клетки. Основные части и органоиды клетки, их функции; доядерные и ядерные клетки. Вирусы – неклеточные формы. Строение и функции хромосом. ДНК – носитель наследственной информации. Значение постоянства числа и формы хромосом в клетках. Ген. Генетический код.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Лабораторная работа. №1 «Наблюдение клеток растений и животных под микроскопом на готовых микропрепаратах и их описание»    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Лабораторная работа. №2 Приготовление и описание микропрепаратов клеток растений.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Лабораторная работа №3</w:t>
            </w:r>
            <w:r>
              <w:rPr>
                <w:sz w:val="24"/>
                <w:szCs w:val="24"/>
              </w:rPr>
              <w:t xml:space="preserve"> </w:t>
            </w:r>
            <w:r w:rsidRPr="00B11452">
              <w:rPr>
                <w:sz w:val="24"/>
                <w:szCs w:val="24"/>
              </w:rPr>
              <w:t>«Сравнение строения клеток растений и животных».</w:t>
            </w:r>
          </w:p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20ч</w:t>
            </w:r>
          </w:p>
        </w:tc>
      </w:tr>
      <w:tr w:rsidR="00BA34BD" w:rsidRPr="00826F07" w:rsidTr="00656064">
        <w:tc>
          <w:tcPr>
            <w:tcW w:w="2110" w:type="dxa"/>
          </w:tcPr>
          <w:p w:rsidR="00BA34BD" w:rsidRPr="004478AC" w:rsidRDefault="00BA34BD" w:rsidP="00BA34B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Организм</w:t>
            </w:r>
          </w:p>
        </w:tc>
        <w:tc>
          <w:tcPr>
            <w:tcW w:w="10525" w:type="dxa"/>
          </w:tcPr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Организм – единое целое. Многообразие организмов. 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Обмен веществ и превращения энергии – свойства живых организмов.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Деление клетки – основа роста, развития и размножения организмов. Половое и бесполое размножение.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Оплодотворение, его значение. Искусственное оплодотворение у растений и животных.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Наследственность и изменчивость – свойства организмов. Генетика – наука о закономерностях наследственности и изменчивости. </w:t>
            </w:r>
            <w:proofErr w:type="spellStart"/>
            <w:r w:rsidRPr="00B11452">
              <w:rPr>
                <w:sz w:val="24"/>
                <w:szCs w:val="24"/>
              </w:rPr>
              <w:t>Г.Мендель</w:t>
            </w:r>
            <w:proofErr w:type="spellEnd"/>
            <w:r w:rsidRPr="00B11452">
              <w:rPr>
                <w:sz w:val="24"/>
                <w:szCs w:val="24"/>
              </w:rPr>
              <w:t xml:space="preserve"> – основоположник генетики. Генетическая терминология и символика. Закономерности наследования, установленные </w:t>
            </w:r>
            <w:proofErr w:type="spellStart"/>
            <w:r w:rsidRPr="00B11452">
              <w:rPr>
                <w:sz w:val="24"/>
                <w:szCs w:val="24"/>
              </w:rPr>
              <w:t>Г.Менделем</w:t>
            </w:r>
            <w:proofErr w:type="spellEnd"/>
            <w:r w:rsidRPr="00B11452">
              <w:rPr>
                <w:sz w:val="24"/>
                <w:szCs w:val="24"/>
              </w:rPr>
              <w:t>. Хромосомная теория наследственности. Современные представления о гене и геноме.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 xml:space="preserve"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 Селекция. Учение </w:t>
            </w:r>
            <w:proofErr w:type="spellStart"/>
            <w:r w:rsidRPr="00B11452">
              <w:rPr>
                <w:sz w:val="24"/>
                <w:szCs w:val="24"/>
              </w:rPr>
              <w:t>Н.И.Вавилова</w:t>
            </w:r>
            <w:proofErr w:type="spellEnd"/>
            <w:r w:rsidRPr="00B11452">
              <w:rPr>
                <w:sz w:val="24"/>
                <w:szCs w:val="24"/>
              </w:rPr>
              <w:t xml:space="preserve"> о центрах многообразия и происхождения культурных растений. Основные методы селекции: гибридизация, искусственный отбор.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lastRenderedPageBreak/>
              <w:t>Биотехнология, ее достижения. Этические аспекты развития некоторых исследований в биотехнологии (клонирование человека).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».</w:t>
            </w:r>
          </w:p>
          <w:p w:rsidR="00BA34BD" w:rsidRPr="00B11452" w:rsidRDefault="00BA34BD" w:rsidP="00656064">
            <w:pPr>
              <w:jc w:val="both"/>
              <w:rPr>
                <w:b/>
                <w:sz w:val="28"/>
                <w:szCs w:val="28"/>
              </w:rPr>
            </w:pPr>
            <w:r w:rsidRPr="00B11452">
              <w:rPr>
                <w:b/>
                <w:sz w:val="28"/>
                <w:szCs w:val="28"/>
              </w:rPr>
              <w:t>Демонстрации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Многообразие организмов.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proofErr w:type="spellStart"/>
            <w:r w:rsidRPr="00B11452">
              <w:rPr>
                <w:sz w:val="24"/>
                <w:szCs w:val="24"/>
              </w:rPr>
              <w:t>Дигибридное</w:t>
            </w:r>
            <w:proofErr w:type="spellEnd"/>
            <w:r w:rsidRPr="00B11452">
              <w:rPr>
                <w:sz w:val="24"/>
                <w:szCs w:val="24"/>
              </w:rPr>
              <w:t xml:space="preserve"> скрещивание.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Неполное доминирование.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Сцепленное наследование.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Наследование, сцепленное с полом.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Наследственные болезни человека.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Влияние алкоголизма, наркомании, курения на наследственность.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Мутации</w:t>
            </w:r>
            <w:r w:rsidRPr="00B11452">
              <w:rPr>
                <w:sz w:val="24"/>
                <w:szCs w:val="24"/>
              </w:rPr>
              <w:t>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proofErr w:type="spellStart"/>
            <w:r w:rsidRPr="00B11452">
              <w:rPr>
                <w:sz w:val="24"/>
                <w:szCs w:val="24"/>
              </w:rPr>
              <w:t>Модификационная</w:t>
            </w:r>
            <w:proofErr w:type="spellEnd"/>
            <w:r w:rsidRPr="00B11452">
              <w:rPr>
                <w:sz w:val="24"/>
                <w:szCs w:val="24"/>
              </w:rPr>
              <w:t xml:space="preserve"> изменчивость.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Центры многообразия и происхождения культурных растений.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Искусственный отбор.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Гибридизация.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Исследования в области биотехнологии.</w:t>
            </w:r>
          </w:p>
          <w:p w:rsidR="00BA34BD" w:rsidRPr="00B11452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11452">
              <w:rPr>
                <w:b/>
                <w:sz w:val="24"/>
                <w:szCs w:val="24"/>
              </w:rPr>
              <w:t>Лабораторные и практические работы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Выявление признаков сходства зародышей человека и других млекопитающих как доказательство их родства.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Составление простейших схем скрещивания.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Решение элементарных генетических задач.</w:t>
            </w:r>
          </w:p>
          <w:p w:rsidR="00BA34BD" w:rsidRPr="00B11452" w:rsidRDefault="00BA34BD" w:rsidP="00656064">
            <w:pPr>
              <w:rPr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Выявление источников мутагенов в окружающей среде (косвенно) и оценка возможных последствий их влияния на организм.</w:t>
            </w:r>
          </w:p>
          <w:p w:rsidR="00BA34BD" w:rsidRPr="00B11452" w:rsidRDefault="00BA34BD" w:rsidP="00656064">
            <w:pPr>
              <w:rPr>
                <w:b/>
                <w:sz w:val="24"/>
                <w:szCs w:val="24"/>
              </w:rPr>
            </w:pPr>
            <w:r w:rsidRPr="00B11452">
              <w:rPr>
                <w:sz w:val="24"/>
                <w:szCs w:val="24"/>
              </w:rPr>
              <w:t>Анализ и оценка этических аспектов развития некоторых исследований в биотехнологии.</w:t>
            </w:r>
          </w:p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45ч</w:t>
            </w:r>
          </w:p>
        </w:tc>
      </w:tr>
      <w:tr w:rsidR="00BA34BD" w:rsidRPr="00826F07" w:rsidTr="00656064">
        <w:tc>
          <w:tcPr>
            <w:tcW w:w="2110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5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70ч</w:t>
            </w:r>
          </w:p>
        </w:tc>
      </w:tr>
    </w:tbl>
    <w:p w:rsidR="00BA34BD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4BD" w:rsidRPr="00B11452" w:rsidRDefault="00BA34BD" w:rsidP="00BA3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Общая биология .11 класс.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10552"/>
        <w:gridCol w:w="1886"/>
      </w:tblGrid>
      <w:tr w:rsidR="00BA34BD" w:rsidRPr="00826F07" w:rsidTr="00656064">
        <w:tc>
          <w:tcPr>
            <w:tcW w:w="2122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>Раздел</w:t>
            </w:r>
          </w:p>
        </w:tc>
        <w:tc>
          <w:tcPr>
            <w:tcW w:w="10552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>Содержание</w:t>
            </w:r>
          </w:p>
        </w:tc>
        <w:tc>
          <w:tcPr>
            <w:tcW w:w="1886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 w:rsidRPr="00826F07">
              <w:rPr>
                <w:sz w:val="24"/>
                <w:szCs w:val="24"/>
              </w:rPr>
              <w:t xml:space="preserve">Количество часов </w:t>
            </w:r>
          </w:p>
        </w:tc>
      </w:tr>
      <w:tr w:rsidR="00BA34BD" w:rsidRPr="00826F07" w:rsidTr="00656064">
        <w:tc>
          <w:tcPr>
            <w:tcW w:w="2122" w:type="dxa"/>
          </w:tcPr>
          <w:p w:rsidR="00BA34BD" w:rsidRPr="004478AC" w:rsidRDefault="00BA34BD" w:rsidP="00BA34B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478AC">
              <w:rPr>
                <w:b/>
                <w:sz w:val="24"/>
                <w:szCs w:val="24"/>
              </w:rPr>
              <w:t>ВИД</w:t>
            </w:r>
          </w:p>
          <w:p w:rsidR="00BA34BD" w:rsidRDefault="00BA34BD" w:rsidP="00656064">
            <w:pPr>
              <w:jc w:val="center"/>
              <w:rPr>
                <w:sz w:val="24"/>
                <w:szCs w:val="24"/>
              </w:rPr>
            </w:pPr>
          </w:p>
          <w:p w:rsidR="00BA34BD" w:rsidRDefault="00BA34BD" w:rsidP="00656064">
            <w:pPr>
              <w:jc w:val="center"/>
              <w:rPr>
                <w:sz w:val="24"/>
                <w:szCs w:val="24"/>
              </w:rPr>
            </w:pPr>
          </w:p>
          <w:p w:rsidR="00BA34BD" w:rsidRPr="00826F07" w:rsidRDefault="00BA34BD" w:rsidP="00656064">
            <w:pPr>
              <w:rPr>
                <w:sz w:val="24"/>
                <w:szCs w:val="24"/>
              </w:rPr>
            </w:pPr>
            <w:r w:rsidRPr="003757C5">
              <w:rPr>
                <w:b/>
                <w:sz w:val="24"/>
                <w:szCs w:val="24"/>
              </w:rPr>
              <w:t>Современное эволюционное учение.</w:t>
            </w:r>
          </w:p>
        </w:tc>
        <w:tc>
          <w:tcPr>
            <w:tcW w:w="10552" w:type="dxa"/>
          </w:tcPr>
          <w:p w:rsidR="00BA34BD" w:rsidRPr="004478AC" w:rsidRDefault="00BA34BD" w:rsidP="00656064">
            <w:pPr>
              <w:rPr>
                <w:b/>
                <w:sz w:val="24"/>
                <w:szCs w:val="24"/>
              </w:rPr>
            </w:pPr>
            <w:r w:rsidRPr="004478AC">
              <w:rPr>
                <w:b/>
                <w:sz w:val="24"/>
                <w:szCs w:val="24"/>
              </w:rPr>
              <w:t>Тема 4.1 История эволюционных идей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История эволюционных идей. Система органической природы </w:t>
            </w:r>
            <w:proofErr w:type="spellStart"/>
            <w:r w:rsidRPr="004478AC">
              <w:rPr>
                <w:sz w:val="24"/>
                <w:szCs w:val="24"/>
              </w:rPr>
              <w:t>К.Линнея</w:t>
            </w:r>
            <w:proofErr w:type="spellEnd"/>
            <w:r w:rsidRPr="004478AC">
              <w:rPr>
                <w:sz w:val="24"/>
                <w:szCs w:val="24"/>
              </w:rPr>
              <w:t>. Значение работ К. Линнея.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Развитие эволюционных идей. Эволюционная теория Ж.Б. Ламарка. </w:t>
            </w:r>
            <w:r w:rsidRPr="003757C5">
              <w:rPr>
                <w:i/>
                <w:sz w:val="24"/>
                <w:szCs w:val="24"/>
              </w:rPr>
              <w:t>Значение учения Ж.Б. Ламарка.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Предпосылки возникновения теории Ч. Дарвина.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 xml:space="preserve">Эволюционная теория </w:t>
            </w:r>
            <w:proofErr w:type="spellStart"/>
            <w:r w:rsidRPr="003757C5">
              <w:rPr>
                <w:i/>
                <w:sz w:val="24"/>
                <w:szCs w:val="24"/>
              </w:rPr>
              <w:t>Ч.Дарвина</w:t>
            </w:r>
            <w:proofErr w:type="spellEnd"/>
            <w:r w:rsidRPr="003757C5">
              <w:rPr>
                <w:i/>
                <w:sz w:val="24"/>
                <w:szCs w:val="24"/>
              </w:rPr>
              <w:t xml:space="preserve">. Учение </w:t>
            </w:r>
            <w:proofErr w:type="spellStart"/>
            <w:r w:rsidRPr="003757C5">
              <w:rPr>
                <w:i/>
                <w:sz w:val="24"/>
                <w:szCs w:val="24"/>
              </w:rPr>
              <w:t>Ч.Дарвина</w:t>
            </w:r>
            <w:proofErr w:type="spellEnd"/>
            <w:r w:rsidRPr="003757C5">
              <w:rPr>
                <w:i/>
                <w:sz w:val="24"/>
                <w:szCs w:val="24"/>
              </w:rPr>
              <w:t xml:space="preserve"> об искусственном отборе.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 xml:space="preserve">Учение </w:t>
            </w:r>
            <w:proofErr w:type="spellStart"/>
            <w:r w:rsidRPr="003757C5">
              <w:rPr>
                <w:i/>
                <w:sz w:val="24"/>
                <w:szCs w:val="24"/>
              </w:rPr>
              <w:t>Ч.Дарвина</w:t>
            </w:r>
            <w:proofErr w:type="spellEnd"/>
            <w:r w:rsidRPr="003757C5">
              <w:rPr>
                <w:i/>
                <w:sz w:val="24"/>
                <w:szCs w:val="24"/>
              </w:rPr>
              <w:t xml:space="preserve"> о естественном отборе. Роль эволюционной теории в формировании современной естественнонаучной картины мира.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Вид, его критерии. 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Борьба за существование и ее формы.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Естественный отбор и его формы.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Приспособленность организмов к условиям внешней среды как результат действия естественного отбора.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Видообразование как результат </w:t>
            </w:r>
            <w:proofErr w:type="spellStart"/>
            <w:proofErr w:type="gramStart"/>
            <w:r w:rsidRPr="004478AC">
              <w:rPr>
                <w:sz w:val="24"/>
                <w:szCs w:val="24"/>
              </w:rPr>
              <w:t>микроэволюции</w:t>
            </w:r>
            <w:proofErr w:type="spellEnd"/>
            <w:r w:rsidRPr="003757C5">
              <w:rPr>
                <w:i/>
                <w:sz w:val="24"/>
                <w:szCs w:val="24"/>
              </w:rPr>
              <w:t>..</w:t>
            </w:r>
            <w:proofErr w:type="gramEnd"/>
            <w:r w:rsidRPr="003757C5">
              <w:rPr>
                <w:i/>
                <w:sz w:val="24"/>
                <w:szCs w:val="24"/>
              </w:rPr>
              <w:t xml:space="preserve"> Изолирующие механизмы.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Синтетическая теория эволюции. Основные положения СТЭ.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Макроэволюция, ее доказательства.</w:t>
            </w:r>
          </w:p>
          <w:p w:rsidR="00BA34BD" w:rsidRPr="003757C5" w:rsidRDefault="00BA34BD" w:rsidP="00656064">
            <w:pPr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Результаты эволюции. Сохранение многообразия видов как основа устойчивого развития биосферы. Система растений и животных – отображение эволюции</w:t>
            </w:r>
          </w:p>
          <w:p w:rsidR="00BA34BD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 Главные направления эволюции органического мира. Биологический прогресс и биологический регресс. Пути достижения биологического прогресса.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Популяция - структурная единица   вида, единица эволюции.</w:t>
            </w:r>
          </w:p>
          <w:p w:rsidR="00BA34BD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Движущие силы эволюции, их влияние на генофонд популяции.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Практическая работа № 1. Описание особей вида по морфологическому критерию.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Практическая работа № 2. Выявление изменчивости у особей одного вида.</w:t>
            </w:r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 xml:space="preserve">Практическая работа № 3. Выявление приспособлений к среде </w:t>
            </w:r>
            <w:proofErr w:type="gramStart"/>
            <w:r w:rsidRPr="004478AC">
              <w:rPr>
                <w:sz w:val="24"/>
                <w:szCs w:val="24"/>
              </w:rPr>
              <w:t>обитания .</w:t>
            </w:r>
            <w:proofErr w:type="gramEnd"/>
          </w:p>
          <w:p w:rsidR="00BA34BD" w:rsidRPr="004478AC" w:rsidRDefault="00BA34BD" w:rsidP="00656064">
            <w:pPr>
              <w:rPr>
                <w:sz w:val="24"/>
                <w:szCs w:val="24"/>
              </w:rPr>
            </w:pPr>
            <w:r w:rsidRPr="004478AC">
              <w:rPr>
                <w:sz w:val="24"/>
                <w:szCs w:val="24"/>
              </w:rPr>
              <w:t>Экскурсия № 1 «Многообразие видов. Сезонные изменения в природе (окрестности школы).</w:t>
            </w:r>
          </w:p>
          <w:p w:rsidR="00BA34BD" w:rsidRPr="00826F07" w:rsidRDefault="00BA34BD" w:rsidP="00656064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18ч</w:t>
            </w:r>
          </w:p>
        </w:tc>
      </w:tr>
      <w:tr w:rsidR="00BA34BD" w:rsidRPr="00826F07" w:rsidTr="00656064">
        <w:tc>
          <w:tcPr>
            <w:tcW w:w="2122" w:type="dxa"/>
          </w:tcPr>
          <w:p w:rsidR="00BA34BD" w:rsidRPr="004478AC" w:rsidRDefault="00BA34BD" w:rsidP="00656064">
            <w:pPr>
              <w:pStyle w:val="a3"/>
              <w:spacing w:after="0" w:line="240" w:lineRule="auto"/>
              <w:ind w:left="171"/>
              <w:rPr>
                <w:b/>
                <w:sz w:val="24"/>
                <w:szCs w:val="24"/>
              </w:rPr>
            </w:pPr>
            <w:r w:rsidRPr="004478AC">
              <w:rPr>
                <w:b/>
                <w:sz w:val="24"/>
                <w:szCs w:val="24"/>
              </w:rPr>
              <w:t>Раздел 3. Организм</w:t>
            </w:r>
          </w:p>
        </w:tc>
        <w:tc>
          <w:tcPr>
            <w:tcW w:w="10552" w:type="dxa"/>
          </w:tcPr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11452">
              <w:rPr>
                <w:rFonts w:eastAsia="Calibri"/>
                <w:bCs/>
                <w:sz w:val="24"/>
                <w:szCs w:val="24"/>
              </w:rPr>
              <w:t>Генетика — теоретическая основа селекции. Селекция. Биотехнология.</w:t>
            </w:r>
            <w:r>
              <w:t xml:space="preserve"> </w:t>
            </w:r>
            <w:r w:rsidRPr="00736EA2">
              <w:rPr>
                <w:rFonts w:eastAsia="Calibri"/>
                <w:bCs/>
                <w:sz w:val="24"/>
                <w:szCs w:val="24"/>
              </w:rPr>
              <w:t>Тема 3.6.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Селекция. Биотехнология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Основные методы селекции и биотехнологии.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lastRenderedPageBreak/>
              <w:t>Учение Н.И. Вавилова о центрах многообразия и происхождения культурных растений.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Основные методы селекции растений: гибридизация, искусственный отбор.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Основные методы селекции животных: гибридизация, искусственный отбор.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Методы клеточной и генной инженерии.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Селекция микроорганизмов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 xml:space="preserve">Биотехнология, ее достижения. Этические аспекты развития некоторых исследований в биотехнологии 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Перспективы развития биотехнологии.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Практическая работа № 4 Анализ и оценка этических аспектов развития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некоторых исследований в биотехнологии</w:t>
            </w:r>
          </w:p>
          <w:p w:rsidR="00BA34BD" w:rsidRPr="00B11452" w:rsidRDefault="00BA34BD" w:rsidP="0065606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9ч</w:t>
            </w:r>
          </w:p>
        </w:tc>
      </w:tr>
      <w:tr w:rsidR="00BA34BD" w:rsidRPr="00826F07" w:rsidTr="00656064">
        <w:tc>
          <w:tcPr>
            <w:tcW w:w="2122" w:type="dxa"/>
          </w:tcPr>
          <w:p w:rsidR="00BA34BD" w:rsidRPr="00B01870" w:rsidRDefault="00BA34BD" w:rsidP="00656064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01870">
              <w:rPr>
                <w:rFonts w:eastAsia="Calibri"/>
                <w:b/>
                <w:bCs/>
                <w:sz w:val="24"/>
                <w:szCs w:val="24"/>
              </w:rPr>
              <w:t xml:space="preserve">Раздел 4. Вид </w:t>
            </w:r>
          </w:p>
          <w:p w:rsidR="00BA34BD" w:rsidRPr="00B01870" w:rsidRDefault="00BA34BD" w:rsidP="00656064">
            <w:pPr>
              <w:tabs>
                <w:tab w:val="left" w:pos="3015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  <w:r w:rsidRPr="00B01870">
              <w:rPr>
                <w:b/>
                <w:color w:val="000000"/>
                <w:sz w:val="24"/>
                <w:szCs w:val="24"/>
              </w:rPr>
              <w:t xml:space="preserve">Тема4.1. </w:t>
            </w:r>
            <w:r w:rsidRPr="00B01870">
              <w:rPr>
                <w:b/>
                <w:bCs/>
                <w:color w:val="000000"/>
                <w:sz w:val="24"/>
                <w:szCs w:val="24"/>
              </w:rPr>
              <w:t>История эволюционных идей.</w:t>
            </w:r>
          </w:p>
          <w:p w:rsidR="00BA34BD" w:rsidRPr="00B01870" w:rsidRDefault="00BA34BD" w:rsidP="00656064">
            <w:pPr>
              <w:tabs>
                <w:tab w:val="left" w:pos="3015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  <w:r w:rsidRPr="00B01870">
              <w:rPr>
                <w:b/>
                <w:color w:val="000000"/>
                <w:sz w:val="24"/>
                <w:szCs w:val="24"/>
              </w:rPr>
              <w:t xml:space="preserve">Тема 4.2. </w:t>
            </w:r>
            <w:r w:rsidRPr="00B01870">
              <w:rPr>
                <w:b/>
                <w:bCs/>
                <w:color w:val="000000"/>
                <w:sz w:val="24"/>
                <w:szCs w:val="24"/>
              </w:rPr>
              <w:t>Современное эволюционное учение.</w:t>
            </w:r>
          </w:p>
          <w:p w:rsidR="00BA34BD" w:rsidRDefault="00BA34BD" w:rsidP="00656064">
            <w:pPr>
              <w:tabs>
                <w:tab w:val="left" w:pos="3015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  <w:p w:rsidR="00BA34BD" w:rsidRPr="00B01870" w:rsidRDefault="00BA34BD" w:rsidP="00656064">
            <w:pPr>
              <w:tabs>
                <w:tab w:val="left" w:pos="3015"/>
              </w:tabs>
              <w:rPr>
                <w:rFonts w:eastAsia="Calibri"/>
                <w:b/>
                <w:bCs/>
                <w:sz w:val="24"/>
                <w:szCs w:val="24"/>
              </w:rPr>
            </w:pPr>
            <w:r w:rsidRPr="00B01870">
              <w:rPr>
                <w:b/>
                <w:color w:val="000000"/>
                <w:sz w:val="24"/>
                <w:szCs w:val="24"/>
              </w:rPr>
              <w:t xml:space="preserve">Тема 4.3. </w:t>
            </w:r>
            <w:r w:rsidRPr="00B01870">
              <w:rPr>
                <w:rFonts w:eastAsia="Calibri"/>
                <w:b/>
                <w:bCs/>
                <w:sz w:val="24"/>
                <w:szCs w:val="24"/>
              </w:rPr>
              <w:t>Развитие жизни на земле.</w:t>
            </w:r>
          </w:p>
          <w:p w:rsidR="00BA34BD" w:rsidRDefault="00BA34BD" w:rsidP="00656064">
            <w:pPr>
              <w:pStyle w:val="a3"/>
              <w:spacing w:after="0" w:line="240" w:lineRule="auto"/>
              <w:ind w:left="171"/>
              <w:rPr>
                <w:b/>
                <w:color w:val="000000"/>
                <w:sz w:val="24"/>
                <w:szCs w:val="24"/>
              </w:rPr>
            </w:pPr>
          </w:p>
          <w:p w:rsidR="00BA34BD" w:rsidRDefault="00BA34BD" w:rsidP="00656064">
            <w:pPr>
              <w:pStyle w:val="a3"/>
              <w:spacing w:after="0" w:line="240" w:lineRule="auto"/>
              <w:ind w:left="171"/>
              <w:rPr>
                <w:b/>
                <w:color w:val="000000"/>
                <w:sz w:val="24"/>
                <w:szCs w:val="24"/>
              </w:rPr>
            </w:pPr>
          </w:p>
          <w:p w:rsidR="00BA34BD" w:rsidRDefault="00BA34BD" w:rsidP="00656064">
            <w:pPr>
              <w:pStyle w:val="a3"/>
              <w:spacing w:after="0" w:line="240" w:lineRule="auto"/>
              <w:ind w:left="171"/>
              <w:rPr>
                <w:b/>
                <w:color w:val="000000"/>
                <w:sz w:val="24"/>
                <w:szCs w:val="24"/>
              </w:rPr>
            </w:pPr>
          </w:p>
          <w:p w:rsidR="00BA34BD" w:rsidRDefault="00BA34BD" w:rsidP="00656064">
            <w:pPr>
              <w:pStyle w:val="a3"/>
              <w:spacing w:after="0" w:line="240" w:lineRule="auto"/>
              <w:ind w:left="171"/>
              <w:rPr>
                <w:b/>
                <w:color w:val="000000"/>
                <w:sz w:val="24"/>
                <w:szCs w:val="24"/>
              </w:rPr>
            </w:pPr>
          </w:p>
          <w:p w:rsidR="00BA34BD" w:rsidRPr="004478AC" w:rsidRDefault="00BA34BD" w:rsidP="00656064">
            <w:pPr>
              <w:pStyle w:val="a3"/>
              <w:spacing w:after="0" w:line="240" w:lineRule="auto"/>
              <w:ind w:left="171"/>
              <w:rPr>
                <w:b/>
                <w:sz w:val="24"/>
                <w:szCs w:val="24"/>
              </w:rPr>
            </w:pPr>
            <w:r w:rsidRPr="00B01870">
              <w:rPr>
                <w:b/>
                <w:color w:val="000000"/>
                <w:sz w:val="24"/>
                <w:szCs w:val="24"/>
              </w:rPr>
              <w:t>Тема 4.4</w:t>
            </w:r>
            <w:r w:rsidRPr="00B01870">
              <w:rPr>
                <w:rFonts w:ascii="SchoolBookCSanPin-Regular" w:hAnsi="SchoolBookCSanPin-Regular"/>
                <w:b/>
                <w:color w:val="000000"/>
                <w:sz w:val="24"/>
                <w:szCs w:val="24"/>
              </w:rPr>
              <w:t xml:space="preserve">. </w:t>
            </w:r>
            <w:r w:rsidRPr="00B01870">
              <w:rPr>
                <w:rFonts w:ascii="SchoolBookCSanPin-Bold" w:hAnsi="SchoolBookCSanPin-Bold"/>
                <w:b/>
                <w:bCs/>
                <w:color w:val="000000"/>
                <w:sz w:val="24"/>
                <w:szCs w:val="24"/>
              </w:rPr>
              <w:t>Происхождение человека.</w:t>
            </w:r>
          </w:p>
        </w:tc>
        <w:tc>
          <w:tcPr>
            <w:tcW w:w="10552" w:type="dxa"/>
          </w:tcPr>
          <w:p w:rsidR="00BA34BD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BA34BD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Развитие жизни на земле</w:t>
            </w: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Отличительные признаки живого. Гипотезы происхождения жизни на Земле.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Современные представления о происхождении жизни</w:t>
            </w:r>
          </w:p>
          <w:p w:rsidR="00BA34BD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Усложнение живых организмов на Земле в процессе эволюции. Основные этапы развития жизни на Земле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Развитие жизни на Земле в архейскую и протерозойскую эры. Жизнь в водной среде.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 xml:space="preserve">Развитие жизни в раннем палеозое (кембрий, </w:t>
            </w:r>
            <w:proofErr w:type="spellStart"/>
            <w:r w:rsidRPr="003757C5">
              <w:rPr>
                <w:rFonts w:eastAsia="Calibri"/>
                <w:bCs/>
                <w:i/>
                <w:sz w:val="24"/>
                <w:szCs w:val="24"/>
              </w:rPr>
              <w:t>ордовик</w:t>
            </w:r>
            <w:proofErr w:type="spellEnd"/>
            <w:r w:rsidRPr="003757C5">
              <w:rPr>
                <w:rFonts w:eastAsia="Calibri"/>
                <w:bCs/>
                <w:i/>
                <w:sz w:val="24"/>
                <w:szCs w:val="24"/>
              </w:rPr>
              <w:t>, силур).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 xml:space="preserve">Развитие жизни в позднем палеозое (девон, карбон, </w:t>
            </w:r>
            <w:proofErr w:type="spellStart"/>
            <w:r w:rsidRPr="003757C5">
              <w:rPr>
                <w:rFonts w:eastAsia="Calibri"/>
                <w:bCs/>
                <w:i/>
                <w:sz w:val="24"/>
                <w:szCs w:val="24"/>
              </w:rPr>
              <w:t>пермь</w:t>
            </w:r>
            <w:proofErr w:type="spellEnd"/>
            <w:r w:rsidRPr="003757C5">
              <w:rPr>
                <w:rFonts w:eastAsia="Calibri"/>
                <w:bCs/>
                <w:i/>
                <w:sz w:val="24"/>
                <w:szCs w:val="24"/>
              </w:rPr>
              <w:t>).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Развитие жизни в мезозойскую эру.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Развитие жизни в кайнозойскую эру.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 xml:space="preserve">Происхождение человека </w:t>
            </w:r>
          </w:p>
          <w:p w:rsidR="00BA34BD" w:rsidRPr="00B01870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870">
              <w:rPr>
                <w:rFonts w:eastAsia="Calibri"/>
                <w:bCs/>
                <w:sz w:val="24"/>
                <w:szCs w:val="24"/>
              </w:rPr>
              <w:t>Положение человека в системе животного мира</w:t>
            </w:r>
          </w:p>
          <w:p w:rsidR="00BA34BD" w:rsidRPr="00B01870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01870">
              <w:rPr>
                <w:rFonts w:eastAsia="Calibri"/>
                <w:bCs/>
                <w:sz w:val="24"/>
                <w:szCs w:val="24"/>
              </w:rPr>
              <w:t>Основные стадии эволюции человека.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Движущие силы антропогенеза.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 xml:space="preserve">Гипотезы о происхождении человека. 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Практическая работа №6. Анализ и оценка различных гипотез происхождения человека.</w:t>
            </w:r>
          </w:p>
          <w:p w:rsidR="00BA34BD" w:rsidRPr="003757C5" w:rsidRDefault="00BA34BD" w:rsidP="00656064">
            <w:pPr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3757C5">
              <w:rPr>
                <w:rFonts w:eastAsia="Calibri"/>
                <w:bCs/>
                <w:i/>
                <w:sz w:val="24"/>
                <w:szCs w:val="24"/>
              </w:rPr>
              <w:t>Расы и их происхождение</w:t>
            </w:r>
          </w:p>
          <w:p w:rsidR="00BA34BD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  <w:p w:rsidR="00BA34BD" w:rsidRPr="00736EA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36EA2">
              <w:rPr>
                <w:rFonts w:eastAsia="Calibri"/>
                <w:bCs/>
                <w:sz w:val="24"/>
                <w:szCs w:val="24"/>
              </w:rPr>
              <w:t>Практическая работа №5 Анализ и оценка различных гипотез происхождения жизни</w:t>
            </w:r>
          </w:p>
          <w:p w:rsidR="00BA34BD" w:rsidRPr="00B11452" w:rsidRDefault="00BA34BD" w:rsidP="0065606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86" w:type="dxa"/>
          </w:tcPr>
          <w:p w:rsidR="00BA34BD" w:rsidRPr="00826F07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15ч</w:t>
            </w:r>
          </w:p>
        </w:tc>
      </w:tr>
      <w:tr w:rsidR="00BA34BD" w:rsidRPr="00B01870" w:rsidTr="00656064">
        <w:tc>
          <w:tcPr>
            <w:tcW w:w="2122" w:type="dxa"/>
          </w:tcPr>
          <w:p w:rsidR="00BA34BD" w:rsidRPr="00B01870" w:rsidRDefault="00BA34BD" w:rsidP="00BA34B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lastRenderedPageBreak/>
              <w:t>ЭКОСИСТЕМЫ</w:t>
            </w:r>
          </w:p>
          <w:p w:rsidR="00BA34BD" w:rsidRPr="00B01870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t xml:space="preserve"> Тема5.1. Экологические факторы</w:t>
            </w: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t>Тема5.2.Структура экосистем.</w:t>
            </w: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t>Тема 5.3. Биосфера — глобальная экосистема.</w:t>
            </w: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b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t>Тема 5.4. Биосфера и человек</w:t>
            </w:r>
          </w:p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2" w:type="dxa"/>
          </w:tcPr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Что изучает экология. 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Среда обитания организмов. Экологические факторы, их значение в жизни организмов.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Местообитание и экологические ниши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Основные типы экологических взаимодействий.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Конкурентные взаимодействия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Основные экологические характеристики популяции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Динамика популяции.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Искусственные сообщества-</w:t>
            </w:r>
            <w:proofErr w:type="spellStart"/>
            <w:r w:rsidRPr="00B01870">
              <w:rPr>
                <w:sz w:val="24"/>
                <w:szCs w:val="24"/>
              </w:rPr>
              <w:t>агроэкосистемы</w:t>
            </w:r>
            <w:proofErr w:type="spellEnd"/>
            <w:r w:rsidRPr="00B01870">
              <w:rPr>
                <w:sz w:val="24"/>
                <w:szCs w:val="24"/>
              </w:rPr>
              <w:t xml:space="preserve">. 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Видовая и пространственная структура экосистем. 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Взаимосвязь организмов в сообществах.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Пищевые связи в экосистеме.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К</w:t>
            </w:r>
            <w:r w:rsidRPr="003757C5">
              <w:rPr>
                <w:i/>
                <w:sz w:val="24"/>
                <w:szCs w:val="24"/>
              </w:rPr>
              <w:t xml:space="preserve">руговорот веществ и превращение энергии в экосистемах. Экологические пирамиды. 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Причина устойчивости и смены экосистемы. Экологическая сукцессия.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Влияние загрязнений на живые организмы.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Основы рационального природопользования.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Биосфера – глобальная экосистема, ее границы. Учение В.И. Вернадского о биосфере.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Роль живых организмов в биосфере.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Биологический круговорот веществ. Эволюция биосферы.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 xml:space="preserve"> Глобальные экологические проблемы и пути их решения. </w:t>
            </w: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Антропогенное воздействие на биосферу.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Природные ресурсы и их использование.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Последствия хозяйственной деятельности человека для окружающей среды.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Правила поведения в природной среде. Охрана природы и перспективы рационального природопользования.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  <w:r w:rsidRPr="003757C5">
              <w:rPr>
                <w:i/>
                <w:sz w:val="24"/>
                <w:szCs w:val="24"/>
              </w:rPr>
              <w:t>Итоговая контрольная работа за курс 11 класса.</w:t>
            </w:r>
          </w:p>
          <w:p w:rsidR="00BA34BD" w:rsidRPr="003757C5" w:rsidRDefault="00BA34BD" w:rsidP="00656064">
            <w:pPr>
              <w:jc w:val="both"/>
              <w:rPr>
                <w:i/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b/>
                <w:sz w:val="24"/>
                <w:szCs w:val="24"/>
              </w:rPr>
            </w:pPr>
            <w:r w:rsidRPr="00B01870">
              <w:rPr>
                <w:b/>
                <w:sz w:val="24"/>
                <w:szCs w:val="24"/>
              </w:rPr>
              <w:t>Лабораторные и практические работы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t xml:space="preserve"> </w:t>
            </w:r>
            <w:r w:rsidRPr="00B01870">
              <w:rPr>
                <w:sz w:val="24"/>
                <w:szCs w:val="24"/>
              </w:rPr>
              <w:t>Выявление антропогенных изменений в экосистемах своей местности.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lastRenderedPageBreak/>
              <w:t xml:space="preserve"> Составление схем передачи веществ и энергии (цепей питания). 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 Сравнительная характеристика природных экосистем и </w:t>
            </w:r>
            <w:proofErr w:type="spellStart"/>
            <w:r w:rsidRPr="00B01870">
              <w:rPr>
                <w:sz w:val="24"/>
                <w:szCs w:val="24"/>
              </w:rPr>
              <w:t>агроэкосистем</w:t>
            </w:r>
            <w:proofErr w:type="spellEnd"/>
            <w:r w:rsidRPr="00B01870">
              <w:rPr>
                <w:sz w:val="24"/>
                <w:szCs w:val="24"/>
              </w:rPr>
              <w:t xml:space="preserve"> своей местности.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 Исследование изменений в экосистемах на биологических моделях (аквариум).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 Решение экологических задач.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 xml:space="preserve"> Анализ и оценка последствий собственной деятельности в окружающей среде, глобальных экологических проблем и путей их решения.</w:t>
            </w: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both"/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Экскурсия № 1 «Многообразие видов. Сезонные изменения в природе (окрестности школы).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  <w:r w:rsidRPr="00B01870">
              <w:rPr>
                <w:sz w:val="24"/>
                <w:szCs w:val="24"/>
              </w:rPr>
              <w:t>Экскурсия № 2 «Естественные и искусственные экосистемы (окрестности школы)».</w:t>
            </w:r>
          </w:p>
          <w:p w:rsidR="00BA34BD" w:rsidRPr="00B01870" w:rsidRDefault="00BA34BD" w:rsidP="00656064">
            <w:pPr>
              <w:rPr>
                <w:sz w:val="24"/>
                <w:szCs w:val="24"/>
              </w:rPr>
            </w:pPr>
          </w:p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25ч</w:t>
            </w:r>
          </w:p>
        </w:tc>
      </w:tr>
      <w:tr w:rsidR="00BA34BD" w:rsidRPr="00B01870" w:rsidTr="00656064">
        <w:tc>
          <w:tcPr>
            <w:tcW w:w="2122" w:type="dxa"/>
          </w:tcPr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0552" w:type="dxa"/>
          </w:tcPr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BA34BD" w:rsidRPr="00B01870" w:rsidRDefault="00BA34BD" w:rsidP="00656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68ч</w:t>
            </w:r>
          </w:p>
        </w:tc>
      </w:tr>
    </w:tbl>
    <w:p w:rsidR="00BA34BD" w:rsidRPr="00B01870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651A" w:rsidRDefault="00FF651A" w:rsidP="00FF651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Т</w:t>
      </w:r>
      <w:r w:rsidRPr="00B1145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ематическ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ое </w:t>
      </w:r>
      <w:r w:rsidRPr="00B1145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ирование</w:t>
      </w:r>
      <w:proofErr w:type="gramEnd"/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по биологии в</w:t>
      </w:r>
      <w:r w:rsidRPr="00B1145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10 класс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е</w:t>
      </w:r>
    </w:p>
    <w:p w:rsidR="00653186" w:rsidRPr="00B11452" w:rsidRDefault="00653186" w:rsidP="00FF651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842"/>
        <w:gridCol w:w="1275"/>
        <w:gridCol w:w="6558"/>
      </w:tblGrid>
      <w:tr w:rsidR="00FF651A" w:rsidRPr="00B11452" w:rsidTr="00656064">
        <w:trPr>
          <w:trHeight w:val="1114"/>
        </w:trPr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40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263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числе, количество часов на проведение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 практических работ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1A" w:rsidRPr="00B11452" w:rsidTr="00656064"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Биология как наука. Методы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научного познания.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Краткая история развития биологии. Методы исследования в биологии.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 Сущность жизни и свойства живого. Уровни организации живой материи.</w:t>
            </w:r>
          </w:p>
        </w:tc>
        <w:tc>
          <w:tcPr>
            <w:tcW w:w="440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F651A" w:rsidRPr="00B11452" w:rsidTr="00656064"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Клетка 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Методы цитологии. Клеточная теория.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Химический состав клетки.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Строение клетки.</w:t>
            </w: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2.4, 2.5. Вирусы. </w:t>
            </w:r>
          </w:p>
        </w:tc>
        <w:tc>
          <w:tcPr>
            <w:tcW w:w="440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«Наблюдение клеток растений и животных под микроскопом на готовых препаратах и их описание».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«Приготовление и описание микропрепаратов клеток растений».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 «Сравнение строения клеток растений и животных».</w:t>
            </w:r>
          </w:p>
        </w:tc>
      </w:tr>
      <w:tr w:rsidR="00FF651A" w:rsidRPr="00B11452" w:rsidTr="00656064"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Организм 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Тема3.1, 3.2. Организм — единое целое. Многообразие живых организмов. Обмен веществ и превращения энергии- свойство живых организмов.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3.3.Размножение</w:t>
            </w:r>
          </w:p>
          <w:p w:rsidR="00FF651A" w:rsidRPr="00B11452" w:rsidRDefault="00FF651A" w:rsidP="00656064">
            <w:pPr>
              <w:spacing w:after="0" w:line="240" w:lineRule="auto"/>
              <w:rPr>
                <w:sz w:val="24"/>
                <w:szCs w:val="24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3.4.Индивидуальное развитие организма (онтогенез).</w:t>
            </w:r>
            <w:r w:rsidRPr="00B11452">
              <w:rPr>
                <w:sz w:val="24"/>
                <w:szCs w:val="24"/>
              </w:rPr>
              <w:t xml:space="preserve"> 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 Наследственность и изменчивость.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45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3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№4 «Выявление признаков сходства зародышей человека и других млекопитающих как доказательство их родства».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№5 «Составление простейших схем скрещивания».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 «Решение элементарных генетических задач».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«Изучение изменчивости у растений и животных, построение вариационного ряда и кривой. Изучение фенотипов растений»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 «Составление родословной.</w:t>
            </w:r>
          </w:p>
        </w:tc>
      </w:tr>
      <w:tr w:rsidR="00FF651A" w:rsidRPr="00B11452" w:rsidTr="00656064"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курс 10 класса.</w:t>
            </w:r>
          </w:p>
        </w:tc>
        <w:tc>
          <w:tcPr>
            <w:tcW w:w="440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51A" w:rsidRPr="00B11452" w:rsidTr="00656064">
        <w:tc>
          <w:tcPr>
            <w:tcW w:w="281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016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0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3" w:type="pct"/>
          </w:tcPr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51A" w:rsidRPr="00B11452" w:rsidRDefault="00653186" w:rsidP="00FF65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</w:t>
      </w:r>
      <w:r w:rsidR="00FF651A" w:rsidRPr="00B11452">
        <w:rPr>
          <w:rFonts w:ascii="Times New Roman" w:hAnsi="Times New Roman" w:cs="Times New Roman"/>
          <w:b/>
          <w:sz w:val="24"/>
          <w:szCs w:val="24"/>
        </w:rPr>
        <w:t>матическ</w:t>
      </w:r>
      <w:r>
        <w:rPr>
          <w:rFonts w:ascii="Times New Roman" w:hAnsi="Times New Roman" w:cs="Times New Roman"/>
          <w:b/>
          <w:sz w:val="24"/>
          <w:szCs w:val="24"/>
        </w:rPr>
        <w:t xml:space="preserve">ое </w:t>
      </w:r>
      <w:r w:rsidR="00FF651A" w:rsidRPr="00B11452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</w:rPr>
        <w:t>ирование по биологии в</w:t>
      </w:r>
      <w:r w:rsidR="00FF651A" w:rsidRPr="00B11452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839"/>
        <w:gridCol w:w="1275"/>
        <w:gridCol w:w="6628"/>
      </w:tblGrid>
      <w:tr w:rsidR="00FF651A" w:rsidRPr="00B11452" w:rsidTr="00656064">
        <w:trPr>
          <w:trHeight w:val="1118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числе, количество часов на проведение</w:t>
            </w:r>
          </w:p>
          <w:p w:rsidR="00FF651A" w:rsidRPr="00B11452" w:rsidRDefault="00FF651A" w:rsidP="006560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 практических работ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51A" w:rsidRPr="00B11452" w:rsidTr="00656064">
        <w:trPr>
          <w:trHeight w:val="805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4. Вид </w:t>
            </w:r>
          </w:p>
          <w:p w:rsidR="00FF651A" w:rsidRPr="00B11452" w:rsidRDefault="00FF651A" w:rsidP="00656064">
            <w:pPr>
              <w:tabs>
                <w:tab w:val="left" w:pos="3015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Тема4.1. 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История эволюционных идей.</w:t>
            </w:r>
          </w:p>
          <w:p w:rsidR="00FF651A" w:rsidRPr="00B11452" w:rsidRDefault="00FF651A" w:rsidP="00656064">
            <w:pPr>
              <w:tabs>
                <w:tab w:val="left" w:pos="3015"/>
              </w:tabs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4.2. 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Современное эволюционное учение.</w:t>
            </w:r>
          </w:p>
          <w:p w:rsidR="00FF651A" w:rsidRPr="00B11452" w:rsidRDefault="00FF651A" w:rsidP="00656064">
            <w:pPr>
              <w:tabs>
                <w:tab w:val="left" w:pos="3015"/>
              </w:tabs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4.3. </w:t>
            </w: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жизни на земле.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4.4</w:t>
            </w:r>
            <w:r w:rsidRPr="00B11452">
              <w:rPr>
                <w:rFonts w:ascii="SchoolBookCSanPin-Regular" w:hAnsi="SchoolBookCSanPin-Regular"/>
                <w:color w:val="000000"/>
                <w:sz w:val="24"/>
                <w:szCs w:val="24"/>
              </w:rPr>
              <w:t xml:space="preserve">. </w:t>
            </w:r>
            <w:r w:rsidRPr="00B11452">
              <w:rPr>
                <w:rFonts w:ascii="SchoolBookCSanPin-Bold" w:hAnsi="SchoolBookCSanPin-Bold"/>
                <w:bCs/>
                <w:color w:val="000000"/>
                <w:sz w:val="24"/>
                <w:szCs w:val="24"/>
              </w:rPr>
              <w:t>Происхождение человека.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1. Описание особей вида по морфологическому критерию.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2. Выявление изменчивости у особей одного вида.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3. Выявление приспособлений к среде обитания.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№5 «Анализ и оценка различных гипотез происхождения жизни».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6 «Анализ и оценка различных гипотез происхождения человека»</w:t>
            </w:r>
          </w:p>
        </w:tc>
      </w:tr>
      <w:tr w:rsidR="00FF651A" w:rsidRPr="00B11452" w:rsidTr="00656064">
        <w:trPr>
          <w:trHeight w:val="527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 Организм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3.6.Генетика — теоретическая основа селекции. Селекция. Биотехнология.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№4 Анализ и оценка этических аспектов развития</w:t>
            </w: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некоторых исследований в биотехнологии.</w:t>
            </w:r>
          </w:p>
        </w:tc>
      </w:tr>
      <w:tr w:rsidR="00FF651A" w:rsidRPr="00B11452" w:rsidTr="00656064">
        <w:trPr>
          <w:trHeight w:val="3586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5. Экосистемы 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5.1. 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Экологические факторы.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5.2.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Структура экосистем.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5.3. 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Биосфера — глобальная экосистема.</w:t>
            </w: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5.4. </w:t>
            </w:r>
            <w:r w:rsidRPr="00B11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Биосфера и человек.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 «Исследование изменений в экосистемах на биологических моделях (аквариум)».</w:t>
            </w:r>
          </w:p>
          <w:p w:rsidR="00FF651A" w:rsidRPr="00B11452" w:rsidRDefault="00FF651A" w:rsidP="006560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 «Составление схем передачи вещества и энергии (цепей питания)».</w:t>
            </w:r>
          </w:p>
          <w:p w:rsidR="00FF651A" w:rsidRPr="00B11452" w:rsidRDefault="00FF651A" w:rsidP="006560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 «Решение экологических задач».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№10 «Сравнительная характеристика природных экосистем и </w:t>
            </w:r>
            <w:proofErr w:type="spellStart"/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</w:t>
            </w:r>
            <w:r w:rsidRPr="00B11452">
              <w:rPr>
                <w:rFonts w:ascii="Calibri" w:eastAsia="Calibri" w:hAnsi="Calibri" w:cs="Times New Roman"/>
                <w:sz w:val="24"/>
                <w:szCs w:val="24"/>
              </w:rPr>
              <w:t>».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11 «Выявление антропогенных изменений в экосистемах своей местности.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№ 12 «Анализ и оценка последствий собственной деятельности в окружающей среде, глобальных экологических проблем и путей их решения».</w:t>
            </w:r>
          </w:p>
        </w:tc>
      </w:tr>
      <w:tr w:rsidR="00FF651A" w:rsidRPr="00B11452" w:rsidTr="00656064">
        <w:trPr>
          <w:trHeight w:val="263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sz w:val="24"/>
                <w:szCs w:val="24"/>
              </w:rPr>
              <w:t>Экскурсия № 1 «Многообразие видов. Сезонные изменения в природе (окрестности школы).</w:t>
            </w:r>
          </w:p>
          <w:p w:rsidR="00FF651A" w:rsidRPr="00B11452" w:rsidRDefault="00FF651A" w:rsidP="006560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hAnsi="Times New Roman" w:cs="Times New Roman"/>
                <w:sz w:val="24"/>
                <w:szCs w:val="24"/>
              </w:rPr>
              <w:t>Экскурсия № 2 «Естественные и искусственные экосистемы (окрестности школы)».</w:t>
            </w:r>
          </w:p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51A" w:rsidRPr="00B11452" w:rsidTr="00656064">
        <w:trPr>
          <w:trHeight w:val="263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курс 11 класса.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651A" w:rsidRPr="00B11452" w:rsidTr="00656064">
        <w:trPr>
          <w:trHeight w:val="248"/>
        </w:trPr>
        <w:tc>
          <w:tcPr>
            <w:tcW w:w="281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05" w:type="pct"/>
          </w:tcPr>
          <w:p w:rsidR="00FF651A" w:rsidRPr="00B11452" w:rsidRDefault="00FF651A" w:rsidP="006560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38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45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6" w:type="pct"/>
          </w:tcPr>
          <w:p w:rsidR="00FF651A" w:rsidRPr="00B11452" w:rsidRDefault="00FF651A" w:rsidP="006560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651A" w:rsidRPr="00B11452" w:rsidRDefault="00FF651A" w:rsidP="00FF65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34BD" w:rsidRDefault="00BA34BD" w:rsidP="00BA34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7CC7" w:rsidRDefault="00867CC7"/>
    <w:sectPr w:rsidR="00867CC7" w:rsidSect="00BA34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64E2E"/>
    <w:multiLevelType w:val="hybridMultilevel"/>
    <w:tmpl w:val="18B8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BD"/>
    <w:rsid w:val="00653186"/>
    <w:rsid w:val="00867CC7"/>
    <w:rsid w:val="00BA34BD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6C3FA-C1C1-41DF-954D-7284BF4D5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4BD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BA3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2110</Words>
  <Characters>12032</Characters>
  <Application>Microsoft Office Word</Application>
  <DocSecurity>0</DocSecurity>
  <Lines>100</Lines>
  <Paragraphs>28</Paragraphs>
  <ScaleCrop>false</ScaleCrop>
  <Company/>
  <LinksUpToDate>false</LinksUpToDate>
  <CharactersWithSpaces>14114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2019-10-20T03:50:00Z</dcterms:created>
  <dcterms:modified xsi:type="dcterms:W3CDTF">2019-10-20T03:56:00Z</dcterms:modified>
</cp:coreProperties>
</file>